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50B3E" w14:textId="57B23544" w:rsidR="00C1103C" w:rsidRDefault="00241858">
      <w:r>
        <w:rPr>
          <w:rFonts w:hint="eastAsia"/>
        </w:rPr>
        <w:t>石川労働局より</w:t>
      </w:r>
    </w:p>
    <w:p w14:paraId="69FB4545" w14:textId="6F611DE3" w:rsidR="00CD02AB" w:rsidRDefault="00CD02AB">
      <w:r>
        <w:rPr>
          <w:noProof/>
        </w:rPr>
        <mc:AlternateContent>
          <mc:Choice Requires="wps">
            <w:drawing>
              <wp:anchor distT="0" distB="0" distL="114300" distR="114300" simplePos="0" relativeHeight="251672576" behindDoc="0" locked="0" layoutInCell="1" allowOverlap="1" wp14:anchorId="18267C3F" wp14:editId="39B04204">
                <wp:simplePos x="0" y="0"/>
                <wp:positionH relativeFrom="column">
                  <wp:posOffset>575310</wp:posOffset>
                </wp:positionH>
                <wp:positionV relativeFrom="paragraph">
                  <wp:posOffset>108585</wp:posOffset>
                </wp:positionV>
                <wp:extent cx="4867275" cy="47625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4867275" cy="476250"/>
                        </a:xfrm>
                        <a:prstGeom prst="rect">
                          <a:avLst/>
                        </a:prstGeom>
                        <a:noFill/>
                        <a:ln>
                          <a:solidFill>
                            <a:schemeClr val="tx1"/>
                          </a:solidFill>
                        </a:ln>
                      </wps:spPr>
                      <wps:txbx>
                        <w:txbxContent>
                          <w:p w14:paraId="2E358540" w14:textId="2E1EF592" w:rsidR="00CD02AB" w:rsidRPr="00CD02AB" w:rsidRDefault="00CD02AB" w:rsidP="00CD02AB">
                            <w:pPr>
                              <w:jc w:val="center"/>
                              <w:rPr>
                                <w:b/>
                                <w:bCs/>
                                <w:w w:val="150"/>
                                <w:sz w:val="40"/>
                                <w:szCs w:val="40"/>
                              </w:rPr>
                            </w:pPr>
                            <w:r w:rsidRPr="00CD02AB">
                              <w:rPr>
                                <w:rFonts w:hint="eastAsia"/>
                                <w:b/>
                                <w:bCs/>
                                <w:w w:val="150"/>
                                <w:sz w:val="40"/>
                                <w:szCs w:val="40"/>
                              </w:rPr>
                              <w:t>就業相談に関するお知らせ</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267C3F" id="_x0000_t202" coordsize="21600,21600" o:spt="202" path="m,l,21600r21600,l21600,xe">
                <v:stroke joinstyle="miter"/>
                <v:path gradientshapeok="t" o:connecttype="rect"/>
              </v:shapetype>
              <v:shape id="テキスト ボックス 7" o:spid="_x0000_s1026" type="#_x0000_t202" style="position:absolute;left:0;text-align:left;margin-left:45.3pt;margin-top:8.55pt;width:383.25pt;height: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R85WwIAAH8EAAAOAAAAZHJzL2Uyb0RvYy54bWysVM2O2jAQvlfqO1i+lwBiCYsIK8qKqhLa&#10;XYmt9mwch0RyPK5tSOhxkao+RF+h6rnPkxfp2AEWbXuqenHmz+OZ75vJ5KYuJdkJYwtQCe11upQI&#10;xSEt1Cahnx4X70aUWMdUyiQokdC9sPRm+vbNpNJj0YccZCoMwSTKjiud0Nw5PY4iy3NRMtsBLRQ6&#10;MzAlc6iaTZQaVmH2Ukb9bncYVWBSbYALa9F62zrpNOTPMsHdfZZZ4YhMKNbmwmnCufZnNJ2w8cYw&#10;nRf8WAb7hypKVih89JzqljlGtqb4I1VZcAMWMtfhUEaQZQUXoQfsptd91c0qZ1qEXhAcq88w2f+X&#10;lt/tHgwp0oTGlChWIkXN4Wvz/KN5/tUcvpHm8L05HJrnn6iT2MNVaTvGWyuN91z9Hmqk/WS3aPQo&#10;1Jkp/Rf7I+hH4PdnsEXtCEfjYDSM+/EVJRx9g3jYvwpsRC+3tbHug4CSeCGhBskMGLPd0jqsBENP&#10;If4xBYtCykCoVN5gQRaptwXFT5SYS0N2DGfB1aFoTHERhZq/GfkW21a85Op1fex7Deke2zbQzpHV&#10;fFFgbUtm3QMzODjYKS6Du8cjk1AlFI4SJTmYL3+z+3jkE72UVDiICbWft8wISuRHhUzHg/41ouSC&#10;Mhpd4xPm0rG+cKhtOQfsrodLp3kQfbiTJzEzUD7hxsz8m+hiiuPLCMdJnLt2OXDjuJjNQhBOqmZu&#10;qVaa+9QeTY/7Y/3EjD6S45DWOzgNLBu/4qiNbVmabR1kRSDQw9tiekQdpzzwetxIv0aXeoh6+W9M&#10;fwMAAP//AwBQSwMEFAAGAAgAAAAhAMY57hrdAAAACAEAAA8AAABkcnMvZG93bnJldi54bWxMj81O&#10;w0AMhO9IvMPKSNzoJpUobcimAiQOHBCiQerVzZpsYH+i7CZN3x73RG+2ZzT+ptzOzoqJhtgFryBf&#10;ZCDIN0F3vlXwVb/erUHEhF6jDZ4UnCjCtrq+KrHQ4eg/adqlVnCIjwUqMCn1hZSxMeQwLkJPnrXv&#10;MDhMvA6t1AMeOdxZucyylXTYef5gsKcXQ83vbnQK9u3bqCes9cdmb3/qd2NMd3pW6vZmfnoEkWhO&#10;/2Y44zM6VMx0CKPXUVgFm2zFTr4/5CBYX9+fhwMLyxxkVcrLAtUfAAAA//8DAFBLAQItABQABgAI&#10;AAAAIQC2gziS/gAAAOEBAAATAAAAAAAAAAAAAAAAAAAAAABbQ29udGVudF9UeXBlc10ueG1sUEsB&#10;Ai0AFAAGAAgAAAAhADj9If/WAAAAlAEAAAsAAAAAAAAAAAAAAAAALwEAAF9yZWxzLy5yZWxzUEsB&#10;Ai0AFAAGAAgAAAAhAFWNHzlbAgAAfwQAAA4AAAAAAAAAAAAAAAAALgIAAGRycy9lMm9Eb2MueG1s&#10;UEsBAi0AFAAGAAgAAAAhAMY57hrdAAAACAEAAA8AAAAAAAAAAAAAAAAAtQQAAGRycy9kb3ducmV2&#10;LnhtbFBLBQYAAAAABAAEAPMAAAC/BQAAAAA=&#10;" filled="f" strokecolor="black [3213]">
                <v:textbox inset="5.85pt,.7pt,5.85pt,.7pt">
                  <w:txbxContent>
                    <w:p w14:paraId="2E358540" w14:textId="2E1EF592" w:rsidR="00CD02AB" w:rsidRPr="00CD02AB" w:rsidRDefault="00CD02AB" w:rsidP="00CD02AB">
                      <w:pPr>
                        <w:jc w:val="center"/>
                        <w:rPr>
                          <w:b/>
                          <w:bCs/>
                          <w:w w:val="150"/>
                          <w:sz w:val="40"/>
                          <w:szCs w:val="40"/>
                        </w:rPr>
                      </w:pPr>
                      <w:r w:rsidRPr="00CD02AB">
                        <w:rPr>
                          <w:rFonts w:hint="eastAsia"/>
                          <w:b/>
                          <w:bCs/>
                          <w:w w:val="150"/>
                          <w:sz w:val="40"/>
                          <w:szCs w:val="40"/>
                        </w:rPr>
                        <w:t>就業相談に関するお知らせ</w:t>
                      </w:r>
                    </w:p>
                  </w:txbxContent>
                </v:textbox>
              </v:shape>
            </w:pict>
          </mc:Fallback>
        </mc:AlternateContent>
      </w:r>
    </w:p>
    <w:p w14:paraId="18C4FE22" w14:textId="0DFB235D" w:rsidR="00CD02AB" w:rsidRDefault="00CD02AB"/>
    <w:p w14:paraId="23A3E958" w14:textId="08DF15A4" w:rsidR="00C1103C" w:rsidRDefault="00C1103C"/>
    <w:p w14:paraId="672963B8" w14:textId="405B0EDD" w:rsidR="00817D08" w:rsidRDefault="00C1103C" w:rsidP="00D624A9">
      <w:pPr>
        <w:spacing w:line="300" w:lineRule="exact"/>
        <w:ind w:firstLineChars="100" w:firstLine="220"/>
        <w:rPr>
          <w:rFonts w:ascii="メイリオ" w:eastAsia="メイリオ" w:hAnsi="メイリオ"/>
          <w:color w:val="333333"/>
          <w:sz w:val="22"/>
          <w:szCs w:val="22"/>
          <w:shd w:val="clear" w:color="auto" w:fill="FFFFFF"/>
        </w:rPr>
      </w:pPr>
      <w:r>
        <w:rPr>
          <w:rFonts w:ascii="メイリオ" w:eastAsia="メイリオ" w:hAnsi="メイリオ" w:hint="eastAsia"/>
          <w:color w:val="333333"/>
          <w:sz w:val="22"/>
          <w:szCs w:val="22"/>
          <w:shd w:val="clear" w:color="auto" w:fill="FFFFFF"/>
        </w:rPr>
        <w:t>働くこと（就労）は、一人ひとりが自由で豊かな生活を送るために必要な経済的自立の実現に不可欠な手段で</w:t>
      </w:r>
      <w:r w:rsidR="00241858">
        <w:rPr>
          <w:rFonts w:ascii="メイリオ" w:eastAsia="メイリオ" w:hAnsi="メイリオ" w:hint="eastAsia"/>
          <w:color w:val="333333"/>
          <w:sz w:val="22"/>
          <w:szCs w:val="22"/>
          <w:shd w:val="clear" w:color="auto" w:fill="FFFFFF"/>
        </w:rPr>
        <w:t>あり</w:t>
      </w:r>
      <w:r>
        <w:rPr>
          <w:rFonts w:ascii="メイリオ" w:eastAsia="メイリオ" w:hAnsi="メイリオ" w:hint="eastAsia"/>
          <w:color w:val="333333"/>
          <w:sz w:val="22"/>
          <w:szCs w:val="22"/>
          <w:shd w:val="clear" w:color="auto" w:fill="FFFFFF"/>
        </w:rPr>
        <w:t>、社会参加や生きがい作りなどに関わる重要な基本的人権の一つでもあります。</w:t>
      </w:r>
    </w:p>
    <w:p w14:paraId="06E46BF3" w14:textId="2D0856B0" w:rsidR="00D35F77" w:rsidRDefault="00C1103C" w:rsidP="00D624A9">
      <w:pPr>
        <w:spacing w:line="300" w:lineRule="exact"/>
        <w:rPr>
          <w:rFonts w:ascii="メイリオ" w:eastAsia="メイリオ" w:hAnsi="メイリオ"/>
          <w:color w:val="333333"/>
          <w:sz w:val="22"/>
          <w:szCs w:val="22"/>
          <w:shd w:val="clear" w:color="auto" w:fill="FFFFFF"/>
        </w:rPr>
      </w:pPr>
      <w:r>
        <w:rPr>
          <w:rFonts w:ascii="メイリオ" w:eastAsia="メイリオ" w:hAnsi="メイリオ" w:hint="eastAsia"/>
          <w:color w:val="333333"/>
          <w:sz w:val="22"/>
          <w:szCs w:val="22"/>
          <w:shd w:val="clear" w:color="auto" w:fill="FFFFFF"/>
        </w:rPr>
        <w:t>働く</w:t>
      </w:r>
      <w:r w:rsidR="00241858">
        <w:rPr>
          <w:rFonts w:ascii="メイリオ" w:eastAsia="メイリオ" w:hAnsi="メイリオ" w:hint="eastAsia"/>
          <w:color w:val="333333"/>
          <w:sz w:val="22"/>
          <w:szCs w:val="22"/>
          <w:shd w:val="clear" w:color="auto" w:fill="FFFFFF"/>
        </w:rPr>
        <w:t>気持ちはあるけれど</w:t>
      </w:r>
      <w:r>
        <w:rPr>
          <w:rFonts w:ascii="メイリオ" w:eastAsia="メイリオ" w:hAnsi="メイリオ" w:hint="eastAsia"/>
          <w:color w:val="333333"/>
          <w:sz w:val="22"/>
          <w:szCs w:val="22"/>
          <w:shd w:val="clear" w:color="auto" w:fill="FFFFFF"/>
        </w:rPr>
        <w:t>、</w:t>
      </w:r>
      <w:r w:rsidR="00D35F77">
        <w:rPr>
          <w:rFonts w:ascii="メイリオ" w:eastAsia="メイリオ" w:hAnsi="メイリオ" w:hint="eastAsia"/>
          <w:color w:val="333333"/>
          <w:sz w:val="22"/>
          <w:szCs w:val="22"/>
          <w:shd w:val="clear" w:color="auto" w:fill="FFFFFF"/>
        </w:rPr>
        <w:t>聞こえない、聞こえにくいために困っていることはありませんか。</w:t>
      </w:r>
    </w:p>
    <w:p w14:paraId="51C4E26F" w14:textId="67247740" w:rsidR="00D624A9" w:rsidRDefault="00D35F77" w:rsidP="00D624A9">
      <w:pPr>
        <w:spacing w:line="300" w:lineRule="exact"/>
        <w:rPr>
          <w:rFonts w:ascii="メイリオ" w:eastAsia="メイリオ" w:hAnsi="メイリオ"/>
          <w:color w:val="333333"/>
          <w:sz w:val="22"/>
          <w:szCs w:val="22"/>
          <w:shd w:val="clear" w:color="auto" w:fill="FFFFFF"/>
        </w:rPr>
      </w:pPr>
      <w:r>
        <w:rPr>
          <w:rFonts w:ascii="メイリオ" w:eastAsia="メイリオ" w:hAnsi="メイリオ" w:hint="eastAsia"/>
          <w:color w:val="333333"/>
          <w:sz w:val="22"/>
          <w:szCs w:val="22"/>
          <w:shd w:val="clear" w:color="auto" w:fill="FFFFFF"/>
        </w:rPr>
        <w:t>物理的・心理的・社会的な就</w:t>
      </w:r>
      <w:r w:rsidR="00B645FF">
        <w:rPr>
          <w:rFonts w:ascii="メイリオ" w:eastAsia="メイリオ" w:hAnsi="メイリオ" w:hint="eastAsia"/>
          <w:color w:val="333333"/>
          <w:sz w:val="22"/>
          <w:szCs w:val="22"/>
          <w:shd w:val="clear" w:color="auto" w:fill="FFFFFF"/>
        </w:rPr>
        <w:t>業</w:t>
      </w:r>
      <w:r>
        <w:rPr>
          <w:rFonts w:ascii="メイリオ" w:eastAsia="メイリオ" w:hAnsi="メイリオ" w:hint="eastAsia"/>
          <w:color w:val="333333"/>
          <w:sz w:val="22"/>
          <w:szCs w:val="22"/>
          <w:shd w:val="clear" w:color="auto" w:fill="FFFFFF"/>
        </w:rPr>
        <w:t>を妨げる様々な要因を抱える方の就</w:t>
      </w:r>
      <w:r w:rsidR="00B645FF">
        <w:rPr>
          <w:rFonts w:ascii="メイリオ" w:eastAsia="メイリオ" w:hAnsi="メイリオ" w:hint="eastAsia"/>
          <w:color w:val="333333"/>
          <w:sz w:val="22"/>
          <w:szCs w:val="22"/>
          <w:shd w:val="clear" w:color="auto" w:fill="FFFFFF"/>
        </w:rPr>
        <w:t>業</w:t>
      </w:r>
      <w:r>
        <w:rPr>
          <w:rFonts w:ascii="メイリオ" w:eastAsia="メイリオ" w:hAnsi="メイリオ" w:hint="eastAsia"/>
          <w:color w:val="333333"/>
          <w:sz w:val="22"/>
          <w:szCs w:val="22"/>
          <w:shd w:val="clear" w:color="auto" w:fill="FFFFFF"/>
        </w:rPr>
        <w:t>をサポートするため、</w:t>
      </w:r>
      <w:r w:rsidR="00131287">
        <w:rPr>
          <w:rFonts w:ascii="メイリオ" w:eastAsia="メイリオ" w:hAnsi="メイリオ" w:hint="eastAsia"/>
          <w:color w:val="333333"/>
          <w:sz w:val="22"/>
          <w:szCs w:val="22"/>
          <w:shd w:val="clear" w:color="auto" w:fill="FFFFFF"/>
        </w:rPr>
        <w:t>お住まい</w:t>
      </w:r>
      <w:r w:rsidR="00583F77">
        <w:rPr>
          <w:rFonts w:ascii="メイリオ" w:eastAsia="メイリオ" w:hAnsi="メイリオ" w:hint="eastAsia"/>
          <w:color w:val="333333"/>
          <w:sz w:val="22"/>
          <w:szCs w:val="22"/>
          <w:shd w:val="clear" w:color="auto" w:fill="FFFFFF"/>
        </w:rPr>
        <w:t>の地域の</w:t>
      </w:r>
      <w:r>
        <w:rPr>
          <w:rFonts w:ascii="メイリオ" w:eastAsia="メイリオ" w:hAnsi="メイリオ" w:hint="eastAsia"/>
          <w:color w:val="333333"/>
          <w:sz w:val="22"/>
          <w:szCs w:val="22"/>
          <w:shd w:val="clear" w:color="auto" w:fill="FFFFFF"/>
        </w:rPr>
        <w:t>ハローワークでは就</w:t>
      </w:r>
      <w:r w:rsidR="00B645FF">
        <w:rPr>
          <w:rFonts w:ascii="メイリオ" w:eastAsia="メイリオ" w:hAnsi="メイリオ" w:hint="eastAsia"/>
          <w:color w:val="333333"/>
          <w:sz w:val="22"/>
          <w:szCs w:val="22"/>
          <w:shd w:val="clear" w:color="auto" w:fill="FFFFFF"/>
        </w:rPr>
        <w:t>業</w:t>
      </w:r>
      <w:r>
        <w:rPr>
          <w:rFonts w:ascii="メイリオ" w:eastAsia="メイリオ" w:hAnsi="メイリオ" w:hint="eastAsia"/>
          <w:color w:val="333333"/>
          <w:sz w:val="22"/>
          <w:szCs w:val="22"/>
          <w:shd w:val="clear" w:color="auto" w:fill="FFFFFF"/>
        </w:rPr>
        <w:t>に関する相談窓口を設置し就</w:t>
      </w:r>
      <w:r w:rsidR="00B645FF">
        <w:rPr>
          <w:rFonts w:ascii="メイリオ" w:eastAsia="メイリオ" w:hAnsi="メイリオ" w:hint="eastAsia"/>
          <w:color w:val="333333"/>
          <w:sz w:val="22"/>
          <w:szCs w:val="22"/>
          <w:shd w:val="clear" w:color="auto" w:fill="FFFFFF"/>
        </w:rPr>
        <w:t>業</w:t>
      </w:r>
      <w:r>
        <w:rPr>
          <w:rFonts w:ascii="メイリオ" w:eastAsia="メイリオ" w:hAnsi="メイリオ" w:hint="eastAsia"/>
          <w:color w:val="333333"/>
          <w:sz w:val="22"/>
          <w:szCs w:val="22"/>
          <w:shd w:val="clear" w:color="auto" w:fill="FFFFFF"/>
        </w:rPr>
        <w:t>支援を</w:t>
      </w:r>
      <w:r w:rsidR="00B645FF">
        <w:rPr>
          <w:rFonts w:ascii="メイリオ" w:eastAsia="メイリオ" w:hAnsi="メイリオ" w:hint="eastAsia"/>
          <w:color w:val="333333"/>
          <w:sz w:val="22"/>
          <w:szCs w:val="22"/>
          <w:shd w:val="clear" w:color="auto" w:fill="FFFFFF"/>
        </w:rPr>
        <w:t>行って</w:t>
      </w:r>
      <w:r>
        <w:rPr>
          <w:rFonts w:ascii="メイリオ" w:eastAsia="メイリオ" w:hAnsi="メイリオ" w:hint="eastAsia"/>
          <w:color w:val="333333"/>
          <w:sz w:val="22"/>
          <w:szCs w:val="22"/>
          <w:shd w:val="clear" w:color="auto" w:fill="FFFFFF"/>
        </w:rPr>
        <w:t>います。</w:t>
      </w:r>
    </w:p>
    <w:p w14:paraId="670935FE" w14:textId="7228E5FC" w:rsidR="00D35F77" w:rsidRDefault="00583F77" w:rsidP="00D624A9">
      <w:pPr>
        <w:spacing w:line="300" w:lineRule="exact"/>
      </w:pPr>
      <w:r>
        <w:rPr>
          <w:noProof/>
        </w:rPr>
        <mc:AlternateContent>
          <mc:Choice Requires="wps">
            <w:drawing>
              <wp:anchor distT="0" distB="0" distL="114300" distR="114300" simplePos="0" relativeHeight="251667456" behindDoc="0" locked="0" layoutInCell="1" allowOverlap="1" wp14:anchorId="6F5FD099" wp14:editId="26FE865A">
                <wp:simplePos x="0" y="0"/>
                <wp:positionH relativeFrom="column">
                  <wp:posOffset>3994785</wp:posOffset>
                </wp:positionH>
                <wp:positionV relativeFrom="paragraph">
                  <wp:posOffset>99060</wp:posOffset>
                </wp:positionV>
                <wp:extent cx="1866900" cy="609600"/>
                <wp:effectExtent l="247650" t="0" r="19050" b="19050"/>
                <wp:wrapNone/>
                <wp:docPr id="1" name="吹き出し: 角を丸めた四角形 1"/>
                <wp:cNvGraphicFramePr/>
                <a:graphic xmlns:a="http://schemas.openxmlformats.org/drawingml/2006/main">
                  <a:graphicData uri="http://schemas.microsoft.com/office/word/2010/wordprocessingShape">
                    <wps:wsp>
                      <wps:cNvSpPr/>
                      <wps:spPr>
                        <a:xfrm>
                          <a:off x="0" y="0"/>
                          <a:ext cx="1866900" cy="609600"/>
                        </a:xfrm>
                        <a:prstGeom prst="wedgeRoundRectCallout">
                          <a:avLst>
                            <a:gd name="adj1" fmla="val -62035"/>
                            <a:gd name="adj2" fmla="val 37461"/>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34B6CD4D" w14:textId="74DF50DD" w:rsidR="00D624A9" w:rsidRPr="00D624A9" w:rsidRDefault="00C125E3" w:rsidP="00C125E3">
                            <w:pPr>
                              <w:spacing w:line="240" w:lineRule="exact"/>
                              <w:jc w:val="left"/>
                              <w:rPr>
                                <w:rFonts w:ascii="メイリオ" w:eastAsia="メイリオ" w:hAnsi="メイリオ"/>
                                <w:color w:val="333333"/>
                                <w:sz w:val="22"/>
                                <w:szCs w:val="22"/>
                                <w:shd w:val="clear" w:color="auto" w:fill="FFFFFF"/>
                              </w:rPr>
                            </w:pPr>
                            <w:r>
                              <w:rPr>
                                <w:rFonts w:ascii="メイリオ" w:eastAsia="メイリオ" w:hAnsi="メイリオ" w:hint="eastAsia"/>
                                <w:color w:val="333333"/>
                                <w:sz w:val="22"/>
                                <w:szCs w:val="22"/>
                                <w:shd w:val="clear" w:color="auto" w:fill="FFFFFF"/>
                              </w:rPr>
                              <w:t>筆談での説明</w:t>
                            </w:r>
                            <w:r w:rsidR="00583F77">
                              <w:rPr>
                                <w:rFonts w:ascii="メイリオ" w:eastAsia="メイリオ" w:hAnsi="メイリオ" w:hint="eastAsia"/>
                                <w:color w:val="333333"/>
                                <w:sz w:val="22"/>
                                <w:szCs w:val="22"/>
                                <w:shd w:val="clear" w:color="auto" w:fill="FFFFFF"/>
                              </w:rPr>
                              <w:t>が</w:t>
                            </w:r>
                            <w:r>
                              <w:rPr>
                                <w:rFonts w:ascii="メイリオ" w:eastAsia="メイリオ" w:hAnsi="メイリオ" w:hint="eastAsia"/>
                                <w:color w:val="333333"/>
                                <w:sz w:val="22"/>
                                <w:szCs w:val="22"/>
                                <w:shd w:val="clear" w:color="auto" w:fill="FFFFFF"/>
                              </w:rPr>
                              <w:t>分かりにくい</w:t>
                            </w:r>
                            <w:r w:rsidR="00A62DE1">
                              <w:rPr>
                                <w:rFonts w:ascii="メイリオ" w:eastAsia="メイリオ" w:hAnsi="メイリオ" w:hint="eastAsia"/>
                                <w:color w:val="333333"/>
                                <w:sz w:val="22"/>
                                <w:szCs w:val="22"/>
                                <w:shd w:val="clear" w:color="auto" w:fill="FFFFFF"/>
                              </w:rPr>
                              <w:t>ため仕事内容が理解できない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5FD09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7" type="#_x0000_t62" style="position:absolute;left:0;text-align:left;margin-left:314.55pt;margin-top:7.8pt;width:147pt;height: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G1f4AIAAMgFAAAOAAAAZHJzL2Uyb0RvYy54bWysVE9v0zAUvyPxHSzftyRdl23V0qnqNIQ0&#10;bdM2tLPr2G3AsYPtNi237sIJCe3CYQckLnyFgcSnKZX4GDw7adZBT4hL8p7f/9/7c3g0zQWaMG0y&#10;JRMcbYcYMUlVmslhgl9dn2ztY2QskSkRSrIEz5jBR93nzw7LosNaaqREyjQCJ9J0yiLBI2uLThAY&#10;OmI5MduqYBKEXOmcWGD1MEg1KcF7LoJWGMZBqXRaaEWZMfB6XAlx1/vnnFF7zrlhFokEQ27Wf7X/&#10;Dtw36B6SzlCTYpTROg3yD1nkJJMQtHF1TCxBY5395SrPqFZGcbtNVR4ozjPKfA1QTRT+Uc3ViBTM&#10;1wLgmKKByfw/t/RscqFRlkLvMJIkhxYtP35bzD8s339fzD910K+vd4vbu58PD4vb+WL+eXl/Dy/L&#10;H19Q5LArC9MBF1fFha45A6QDYsp17v5QIpp6vGcN3mxqEYXHaD+OD0JoCwVZHB7EQIOb4NG60Ma+&#10;YCpHjkhwydIhu1RjmV5CZ/tECDW2HncyOTXWNyCtyyDpayiJ5wL6OSECbcWtcGe3bviaUmtdaWev&#10;HfvCoJNrOjvrOlEcx3t1nnVYyHiVKaTvQKlg8JSdCeYyE/KScYAaCm/5nP2Qs77QCPJLMKGUSRvX&#10;nr22M+OZEI1htMlQWJ8yJFHrOjPmh78xDDcZPo3YWPioStrGOM+k0pscpG+ayJX+qvqqZle+nQ6m&#10;9XzVEzJQ6QxmTqtqGU1BTzLo7ikx9oJo6BYMBFwUew4fLlSZYFVTGI2Ufrfp3enDUoAUoxK2OcHm&#10;7ZhohpF4KWFdDqJ2262/Z9q7ey1g9LpksC6R47yvoCMwP5CdJ52+FSuSa5XfwOHpuaggIpJC7ART&#10;q1dM31ZXBk4XZb2eV4OVL4g9lVcFdc4dzm5srqc3RBf1iFtYjjO12nzS8RNWLcWjrrOUqje2imfW&#10;CR3SFa41A+cCqCf3aJ33Wo8HuPsbAAD//wMAUEsDBBQABgAIAAAAIQBnCTkt3AAAAAoBAAAPAAAA&#10;ZHJzL2Rvd25yZXYueG1sTI/BTsMwEETvSPyDtZW4UScBLBriVKiod2ipuDrxNkkbr9PYbcPfs5zg&#10;uDNPszPFcnK9uOAYOk8a0nkCAqn2tqNGw+d2ff8MIkRD1vSeUMM3BliWtzeFya2/0gdeNrERHEIh&#10;NxraGIdcylC36EyY+wGJvb0fnYl8jo20o7lyuOtlliRKOtMRf2jNgKsW6+Pm7DS8ucPXidajez+t&#10;VNwfq12YHnda382m1xcQEaf4B8Nvfa4OJXeq/JlsEL0GlS1SRtl4UiAYWGQPLFQspKkCWRby/4Ty&#10;BwAA//8DAFBLAQItABQABgAIAAAAIQC2gziS/gAAAOEBAAATAAAAAAAAAAAAAAAAAAAAAABbQ29u&#10;dGVudF9UeXBlc10ueG1sUEsBAi0AFAAGAAgAAAAhADj9If/WAAAAlAEAAAsAAAAAAAAAAAAAAAAA&#10;LwEAAF9yZWxzLy5yZWxzUEsBAi0AFAAGAAgAAAAhAOEMbV/gAgAAyAUAAA4AAAAAAAAAAAAAAAAA&#10;LgIAAGRycy9lMm9Eb2MueG1sUEsBAi0AFAAGAAgAAAAhAGcJOS3cAAAACgEAAA8AAAAAAAAAAAAA&#10;AAAAOgUAAGRycy9kb3ducmV2LnhtbFBLBQYAAAAABAAEAPMAAABDBgAAAAA=&#10;" adj="-2600,18892" fillcolor="white [3201]" strokecolor="#70ad47 [3209]" strokeweight="1pt">
                <v:textbox>
                  <w:txbxContent>
                    <w:p w14:paraId="34B6CD4D" w14:textId="74DF50DD" w:rsidR="00D624A9" w:rsidRPr="00D624A9" w:rsidRDefault="00C125E3" w:rsidP="00C125E3">
                      <w:pPr>
                        <w:spacing w:line="240" w:lineRule="exact"/>
                        <w:jc w:val="left"/>
                        <w:rPr>
                          <w:rFonts w:ascii="メイリオ" w:eastAsia="メイリオ" w:hAnsi="メイリオ"/>
                          <w:color w:val="333333"/>
                          <w:sz w:val="22"/>
                          <w:szCs w:val="22"/>
                          <w:shd w:val="clear" w:color="auto" w:fill="FFFFFF"/>
                        </w:rPr>
                      </w:pPr>
                      <w:r>
                        <w:rPr>
                          <w:rFonts w:ascii="メイリオ" w:eastAsia="メイリオ" w:hAnsi="メイリオ" w:hint="eastAsia"/>
                          <w:color w:val="333333"/>
                          <w:sz w:val="22"/>
                          <w:szCs w:val="22"/>
                          <w:shd w:val="clear" w:color="auto" w:fill="FFFFFF"/>
                        </w:rPr>
                        <w:t>筆談での説明</w:t>
                      </w:r>
                      <w:r w:rsidR="00583F77">
                        <w:rPr>
                          <w:rFonts w:ascii="メイリオ" w:eastAsia="メイリオ" w:hAnsi="メイリオ" w:hint="eastAsia"/>
                          <w:color w:val="333333"/>
                          <w:sz w:val="22"/>
                          <w:szCs w:val="22"/>
                          <w:shd w:val="clear" w:color="auto" w:fill="FFFFFF"/>
                        </w:rPr>
                        <w:t>が</w:t>
                      </w:r>
                      <w:r>
                        <w:rPr>
                          <w:rFonts w:ascii="メイリオ" w:eastAsia="メイリオ" w:hAnsi="メイリオ" w:hint="eastAsia"/>
                          <w:color w:val="333333"/>
                          <w:sz w:val="22"/>
                          <w:szCs w:val="22"/>
                          <w:shd w:val="clear" w:color="auto" w:fill="FFFFFF"/>
                        </w:rPr>
                        <w:t>分かりにくい</w:t>
                      </w:r>
                      <w:r w:rsidR="00A62DE1">
                        <w:rPr>
                          <w:rFonts w:ascii="メイリオ" w:eastAsia="メイリオ" w:hAnsi="メイリオ" w:hint="eastAsia"/>
                          <w:color w:val="333333"/>
                          <w:sz w:val="22"/>
                          <w:szCs w:val="22"/>
                          <w:shd w:val="clear" w:color="auto" w:fill="FFFFFF"/>
                        </w:rPr>
                        <w:t>ため仕事内容が理解できない</w:t>
                      </w:r>
                    </w:p>
                  </w:txbxContent>
                </v:textbox>
              </v:shape>
            </w:pict>
          </mc:Fallback>
        </mc:AlternateContent>
      </w:r>
      <w:r w:rsidR="00D35F77">
        <w:rPr>
          <w:rFonts w:ascii="メイリオ" w:eastAsia="メイリオ" w:hAnsi="メイリオ" w:hint="eastAsia"/>
          <w:color w:val="333333"/>
          <w:sz w:val="22"/>
          <w:szCs w:val="22"/>
          <w:shd w:val="clear" w:color="auto" w:fill="FFFFFF"/>
        </w:rPr>
        <w:t>お気軽にお問合せください。</w:t>
      </w:r>
    </w:p>
    <w:p w14:paraId="57C83E3D" w14:textId="4D777B1F" w:rsidR="00D35F77" w:rsidRDefault="00583F77" w:rsidP="00817D08">
      <w:pPr>
        <w:spacing w:line="300" w:lineRule="exact"/>
        <w:rPr>
          <w:rFonts w:ascii="メイリオ" w:eastAsia="メイリオ" w:hAnsi="メイリオ"/>
          <w:color w:val="333333"/>
          <w:sz w:val="22"/>
          <w:szCs w:val="22"/>
          <w:shd w:val="clear" w:color="auto" w:fill="FFFFFF"/>
        </w:rPr>
      </w:pPr>
      <w:r>
        <w:rPr>
          <w:noProof/>
        </w:rPr>
        <mc:AlternateContent>
          <mc:Choice Requires="wps">
            <w:drawing>
              <wp:anchor distT="0" distB="0" distL="114300" distR="114300" simplePos="0" relativeHeight="251666432" behindDoc="0" locked="0" layoutInCell="1" allowOverlap="1" wp14:anchorId="2EA65418" wp14:editId="57D8C220">
                <wp:simplePos x="0" y="0"/>
                <wp:positionH relativeFrom="column">
                  <wp:posOffset>194310</wp:posOffset>
                </wp:positionH>
                <wp:positionV relativeFrom="paragraph">
                  <wp:posOffset>165735</wp:posOffset>
                </wp:positionV>
                <wp:extent cx="1666875" cy="847725"/>
                <wp:effectExtent l="0" t="0" r="352425" b="28575"/>
                <wp:wrapNone/>
                <wp:docPr id="3" name="吹き出し: 角を丸めた四角形 3"/>
                <wp:cNvGraphicFramePr/>
                <a:graphic xmlns:a="http://schemas.openxmlformats.org/drawingml/2006/main">
                  <a:graphicData uri="http://schemas.microsoft.com/office/word/2010/wordprocessingShape">
                    <wps:wsp>
                      <wps:cNvSpPr/>
                      <wps:spPr>
                        <a:xfrm>
                          <a:off x="0" y="0"/>
                          <a:ext cx="1666875" cy="847725"/>
                        </a:xfrm>
                        <a:prstGeom prst="wedgeRoundRectCallout">
                          <a:avLst>
                            <a:gd name="adj1" fmla="val 67810"/>
                            <a:gd name="adj2" fmla="val -9410"/>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7D70260E" w14:textId="0CA8C6FE" w:rsidR="00C125E3" w:rsidRDefault="00C125E3" w:rsidP="00C125E3">
                            <w:pPr>
                              <w:spacing w:line="240" w:lineRule="exact"/>
                              <w:jc w:val="left"/>
                            </w:pPr>
                            <w:r>
                              <w:rPr>
                                <w:rFonts w:ascii="メイリオ" w:eastAsia="メイリオ" w:hAnsi="メイリオ" w:hint="eastAsia"/>
                                <w:color w:val="333333"/>
                                <w:sz w:val="22"/>
                                <w:szCs w:val="22"/>
                                <w:shd w:val="clear" w:color="auto" w:fill="FFFFFF"/>
                              </w:rPr>
                              <w:t>職場の人とコミュニケーションが取りにくい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65418" id="吹き出し: 角を丸めた四角形 3" o:spid="_x0000_s1028" type="#_x0000_t62" style="position:absolute;left:0;text-align:left;margin-left:15.3pt;margin-top:13.05pt;width:131.25pt;height:6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STD2wIAAMcFAAAOAAAAZHJzL2Uyb0RvYy54bWysVM1uEzEQviPxDpbv7WbTNEmjbqoqVRFS&#10;1VZtUc+O104WvLaxnWzCLb1wQkK9cOgBiQuvUJB4mhCJx2DsbDYp5IS47M54/r75PTya5AKNmbGZ&#10;kgmOd2sYMUlVmslBgl/dnO60MbKOyJQIJVmCp8zio+7zZ4eF7rC6GiqRMoPAibSdQid46JzuRJGl&#10;Q5YTu6s0kyDkyuTEAWsGUWpIAd5zEdVrtWZUKJNqoyizFl5PlkLcDf45Z9RdcG6ZQyLBgM2Frwnf&#10;vv9G3UPSGRiihxktYZB/QJGTTELQytUJcQSNTPaXqzyjRlnF3S5VeaQ4zygLOUA2ce2PbK6HRLOQ&#10;CxTH6qpM9v+5pefjS4OyNMF7GEmSQ4sWH7/NZx8W77/PZ5866NfX+/nd/c/Hx/ndbD77vHh4gJfF&#10;jy9oz9eu0LYDLq71pSk5C6QvxISb3P8hRTQJ9Z5W9WYThyg8xs1ms93ax4iCrN1oter73mm0ttbG&#10;uhdM5cgTCS5YOmBXaiTTK+hsjwihRi7UnYzPrAsNSMs0SPo6xojnAvo5JgI1W+141e8Nnfqmzs5B&#10;Y5sOlGbtx4NulTDLqAB4BRTQ+5osqxAoNxXMAxPyinGoNORdD5DDjLOeMAjgJZhQyqRrlp6Dtjfj&#10;mRCVYbzNULi4NCp1vRkLs18Z1rYZPo1YWYSoSrrKOM+kMtscpG+qyEv9VfbLnH36btKfhPGqe4z+&#10;pa/SKYycUctdtJqeZtDcM2LdJTHQLFhTOCjuAj5cqCLBqqQwGirzbtu714edAClGBSxzgu3bETEM&#10;I/FSwrYcxI2G3/7ANPZbdWDMpqS/KZGjvKegIzA+gC6QXt+JFcmNym/h7hz7qCAikkLsBFNnVkzP&#10;LY8MXC7Kjo+DGmy8Ju5MXmvqnfs6+7G5mdwSo8sJd7Ab52q1+KQTJmy5E2tdbynV8cgpnjkvXNe1&#10;ZOBaAPXkHG3yQWt9f7u/AQAA//8DAFBLAwQUAAYACAAAACEAAef0ONwAAAAJAQAADwAAAGRycy9k&#10;b3ducmV2LnhtbEyPwU7DMAyG70i8Q2QkLoil62hFS9MJIXEebEhcvcZrqzVO1WRb9/aYE9xs/Z9+&#10;f67WsxvUmabQezawXCSgiBtve24NfO3eH59BhYhscfBMBq4UYF3f3lRYWn/hTzpvY6ukhEOJBroY&#10;x1Lr0HTkMCz8SCzZwU8Oo6xTq+2EFyl3g06TJNcOe5YLHY701lFz3J6cAXz44OybNseng+7bbJP2&#10;MRZXY+7v5tcXUJHm+AfDr76oQy1Oe39iG9RgYJXkQhpI8yUoydNiJcNewKzIQdeV/v9B/QMAAP//&#10;AwBQSwECLQAUAAYACAAAACEAtoM4kv4AAADhAQAAEwAAAAAAAAAAAAAAAAAAAAAAW0NvbnRlbnRf&#10;VHlwZXNdLnhtbFBLAQItABQABgAIAAAAIQA4/SH/1gAAAJQBAAALAAAAAAAAAAAAAAAAAC8BAABf&#10;cmVscy8ucmVsc1BLAQItABQABgAIAAAAIQANHSTD2wIAAMcFAAAOAAAAAAAAAAAAAAAAAC4CAABk&#10;cnMvZTJvRG9jLnhtbFBLAQItABQABgAIAAAAIQAB5/Q43AAAAAkBAAAPAAAAAAAAAAAAAAAAADUF&#10;AABkcnMvZG93bnJldi54bWxQSwUGAAAAAAQABADzAAAAPgYAAAAA&#10;" adj="25447,8767" fillcolor="white [3201]" strokecolor="#70ad47 [3209]" strokeweight="1pt">
                <v:textbox>
                  <w:txbxContent>
                    <w:p w14:paraId="7D70260E" w14:textId="0CA8C6FE" w:rsidR="00C125E3" w:rsidRDefault="00C125E3" w:rsidP="00C125E3">
                      <w:pPr>
                        <w:spacing w:line="240" w:lineRule="exact"/>
                        <w:jc w:val="left"/>
                      </w:pPr>
                      <w:r>
                        <w:rPr>
                          <w:rFonts w:ascii="メイリオ" w:eastAsia="メイリオ" w:hAnsi="メイリオ" w:hint="eastAsia"/>
                          <w:color w:val="333333"/>
                          <w:sz w:val="22"/>
                          <w:szCs w:val="22"/>
                          <w:shd w:val="clear" w:color="auto" w:fill="FFFFFF"/>
                        </w:rPr>
                        <w:t>職場の人とコミュニケーションが取りにくい</w:t>
                      </w:r>
                    </w:p>
                  </w:txbxContent>
                </v:textbox>
              </v:shape>
            </w:pict>
          </mc:Fallback>
        </mc:AlternateContent>
      </w:r>
      <w:r>
        <w:rPr>
          <w:noProof/>
        </w:rPr>
        <w:drawing>
          <wp:anchor distT="0" distB="0" distL="114300" distR="114300" simplePos="0" relativeHeight="251664384" behindDoc="0" locked="0" layoutInCell="1" allowOverlap="1" wp14:anchorId="69D2FDAD" wp14:editId="2D90FC73">
            <wp:simplePos x="0" y="0"/>
            <wp:positionH relativeFrom="column">
              <wp:posOffset>2052049</wp:posOffset>
            </wp:positionH>
            <wp:positionV relativeFrom="paragraph">
              <wp:posOffset>60960</wp:posOffset>
            </wp:positionV>
            <wp:extent cx="2038350" cy="156873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38350" cy="15687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EB8DA7" w14:textId="068C75CC" w:rsidR="00C1103C" w:rsidRDefault="00C1103C" w:rsidP="00C125E3">
      <w:pPr>
        <w:spacing w:line="300" w:lineRule="exact"/>
        <w:rPr>
          <w:rFonts w:ascii="メイリオ" w:eastAsia="メイリオ" w:hAnsi="メイリオ"/>
          <w:color w:val="333333"/>
          <w:sz w:val="22"/>
          <w:szCs w:val="22"/>
          <w:shd w:val="clear" w:color="auto" w:fill="FFFFFF"/>
        </w:rPr>
      </w:pPr>
    </w:p>
    <w:p w14:paraId="00007B75" w14:textId="264AE5A3" w:rsidR="00C1103C" w:rsidRDefault="00C1103C"/>
    <w:p w14:paraId="73486469" w14:textId="22586A92" w:rsidR="00D35F77" w:rsidRDefault="00291304">
      <w:r>
        <w:rPr>
          <w:noProof/>
        </w:rPr>
        <mc:AlternateContent>
          <mc:Choice Requires="wps">
            <w:drawing>
              <wp:anchor distT="0" distB="0" distL="114300" distR="114300" simplePos="0" relativeHeight="251675648" behindDoc="0" locked="0" layoutInCell="1" allowOverlap="1" wp14:anchorId="46DC0B97" wp14:editId="533D7C17">
                <wp:simplePos x="0" y="0"/>
                <wp:positionH relativeFrom="column">
                  <wp:posOffset>4147185</wp:posOffset>
                </wp:positionH>
                <wp:positionV relativeFrom="paragraph">
                  <wp:posOffset>51435</wp:posOffset>
                </wp:positionV>
                <wp:extent cx="1771650" cy="1028700"/>
                <wp:effectExtent l="361950" t="0" r="19050" b="19050"/>
                <wp:wrapNone/>
                <wp:docPr id="8" name="吹き出し: 角を丸めた四角形 8"/>
                <wp:cNvGraphicFramePr/>
                <a:graphic xmlns:a="http://schemas.openxmlformats.org/drawingml/2006/main">
                  <a:graphicData uri="http://schemas.microsoft.com/office/word/2010/wordprocessingShape">
                    <wps:wsp>
                      <wps:cNvSpPr/>
                      <wps:spPr>
                        <a:xfrm>
                          <a:off x="0" y="0"/>
                          <a:ext cx="1771650" cy="1028700"/>
                        </a:xfrm>
                        <a:prstGeom prst="wedgeRoundRectCallout">
                          <a:avLst>
                            <a:gd name="adj1" fmla="val -69133"/>
                            <a:gd name="adj2" fmla="val 2667"/>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70F10234" w14:textId="17E873C8" w:rsidR="00291304" w:rsidRDefault="00291304" w:rsidP="00291304">
                            <w:pPr>
                              <w:spacing w:line="260" w:lineRule="exact"/>
                              <w:jc w:val="left"/>
                              <w:rPr>
                                <w:rFonts w:ascii="メイリオ" w:eastAsia="メイリオ" w:hAnsi="メイリオ"/>
                                <w:sz w:val="22"/>
                              </w:rPr>
                            </w:pPr>
                            <w:r>
                              <w:rPr>
                                <w:rFonts w:ascii="メイリオ" w:eastAsia="メイリオ" w:hAnsi="メイリオ" w:hint="eastAsia"/>
                                <w:sz w:val="22"/>
                              </w:rPr>
                              <w:t>会議で話している内容が分からない</w:t>
                            </w:r>
                          </w:p>
                          <w:p w14:paraId="27E28E82" w14:textId="0EC68535" w:rsidR="00291304" w:rsidRPr="00A96D4C" w:rsidRDefault="00291304" w:rsidP="00291304">
                            <w:pPr>
                              <w:spacing w:line="260" w:lineRule="exact"/>
                              <w:jc w:val="left"/>
                              <w:rPr>
                                <w:rFonts w:ascii="メイリオ" w:eastAsia="メイリオ" w:hAnsi="メイリオ"/>
                                <w:sz w:val="22"/>
                                <w:szCs w:val="22"/>
                              </w:rPr>
                            </w:pPr>
                            <w:r>
                              <w:rPr>
                                <w:rFonts w:ascii="メイリオ" w:eastAsia="メイリオ" w:hAnsi="メイリオ" w:hint="eastAsia"/>
                                <w:sz w:val="22"/>
                              </w:rPr>
                              <w:t>事業所で手話通訳・要約筆記などを手配してくれたらいいのに…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C0B97" id="吹き出し: 角を丸めた四角形 8" o:spid="_x0000_s1029" type="#_x0000_t62" style="position:absolute;left:0;text-align:left;margin-left:326.55pt;margin-top:4.05pt;width:139.5pt;height:8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doP3wIAAMgFAAAOAAAAZHJzL2Uyb0RvYy54bWysVM1uEzEQviPxDpbv7WbTNmmjbKooVRFS&#10;1VZtUc+O104WvLaxnWzCLb1wQkK9cOgBiQuvUJB4mhCJx2DsbDaB5oS47M54/r/5aR9PcoHGzNhM&#10;yQTHuzWMmKQqzeQgwa9uTncOMbKOyJQIJVmCp8zi487zZ+1Ct1hdDZVImUHgRNpWoRM8dE63osjS&#10;IcuJ3VWaSRByZXLigDWDKDWkAO+5iOq1WiMqlEm1UZRZC68nSyHuBP+cM+ouOLfMIZFgyM2Frwnf&#10;vv9GnTZpDQzRw4yWaZB/yCInmYSglasT4ggameyJqzyjRlnF3S5VeaQ4zygLNUA1ce2vaq6HRLNQ&#10;C4BjdQWT/X9u6fn40qAsTTA0SpIcWrT4+G0++7B4/30++9RCv77ez+/ufz4+zu9m89nnxcMDvCx+&#10;fEGHHrtC2xa4uNaXpuQskB6ICTe5/0OJaBLwnlZ4s4lDFB7jZjNuHEBbKMjiWv2wWQsdidbm2lj3&#10;gqkceSLBBUsH7EqNZHoFre0RIdTIBeDJ+My60IG0rIOkr2OMeC6goWMi0E7jKN7bKzu+oVTfVKo3&#10;Gs2nKnubKnGj1IE0y6hArRLttCMPyhKGQLmpYD4xIa8YB6ih8HpIOQw56wmDIL0EE0qZdA0fHfwF&#10;bW/GMyEqw3iboXBxaVTqejMWhr8yrG0z/DNiZRGiKukq4zyTymxzkL6pIi/1V9Uva/blu0l/EuYr&#10;IO9f+iqdwswZtVxGq+lpBs09I9ZdEgPNgoGAi+Iu4MOFKhKsSgqjoTLvtr17fVgKkGJUwDYn2L4d&#10;EcMwEi8lrMtRvL/v1z8w+wfNOjBmU9LflMhR3lPQERgfyC6QXt+JFcmNym/h8HR9VBARSSF2gqkz&#10;K6bnllcGThdl3W5Qg5XXxJ3Ja029c4+zH5ubyS0xupxwB8txrlabX07YciTWut5Squ7IKZ45L1zj&#10;WjJwLsIYlafN36NNPmitD3DnNwAAAP//AwBQSwMEFAAGAAgAAAAhAP0fksrfAAAACQEAAA8AAABk&#10;cnMvZG93bnJldi54bWxMjzFPwzAQhXck/oN1SGzUTiNKCHGqCqkwVAwtZWBzk2sSYZ+j2G2Tf891&#10;gunu9J7efa9Yjs6KMw6h86QhmSkQSJWvO2o07D/XDxmIEA3VxnpCDRMGWJa3N4XJa3+hLZ53sREc&#10;QiE3GtoY+1zKULXoTJj5Hom1ox+ciXwOjawHc+FwZ+VcqYV0piP+0JoeX1usfnYnp2ETVs3+fZ2+&#10;TeYj+z7i9KW2aLW+vxtXLyAijvHPDFd8RoeSmQ7+RHUQVsPiMU3YqiHjwfpzOuflwMYnlYAsC/m/&#10;QfkLAAD//wMAUEsBAi0AFAAGAAgAAAAhALaDOJL+AAAA4QEAABMAAAAAAAAAAAAAAAAAAAAAAFtD&#10;b250ZW50X1R5cGVzXS54bWxQSwECLQAUAAYACAAAACEAOP0h/9YAAACUAQAACwAAAAAAAAAAAAAA&#10;AAAvAQAAX3JlbHMvLnJlbHNQSwECLQAUAAYACAAAACEAbw3aD98CAADIBQAADgAAAAAAAAAAAAAA&#10;AAAuAgAAZHJzL2Uyb0RvYy54bWxQSwECLQAUAAYACAAAACEA/R+Syt8AAAAJAQAADwAAAAAAAAAA&#10;AAAAAAA5BQAAZHJzL2Rvd25yZXYueG1sUEsFBgAAAAAEAAQA8wAAAEUGAAAAAA==&#10;" adj="-4133,11376" fillcolor="white [3201]" strokecolor="#70ad47 [3209]" strokeweight="1pt">
                <v:textbox>
                  <w:txbxContent>
                    <w:p w14:paraId="70F10234" w14:textId="17E873C8" w:rsidR="00291304" w:rsidRDefault="00291304" w:rsidP="00291304">
                      <w:pPr>
                        <w:spacing w:line="260" w:lineRule="exact"/>
                        <w:jc w:val="left"/>
                        <w:rPr>
                          <w:rFonts w:ascii="メイリオ" w:eastAsia="メイリオ" w:hAnsi="メイリオ"/>
                          <w:sz w:val="22"/>
                        </w:rPr>
                      </w:pPr>
                      <w:r>
                        <w:rPr>
                          <w:rFonts w:ascii="メイリオ" w:eastAsia="メイリオ" w:hAnsi="メイリオ" w:hint="eastAsia"/>
                          <w:sz w:val="22"/>
                        </w:rPr>
                        <w:t>会議で話している内容が分からない</w:t>
                      </w:r>
                    </w:p>
                    <w:p w14:paraId="27E28E82" w14:textId="0EC68535" w:rsidR="00291304" w:rsidRPr="00A96D4C" w:rsidRDefault="00291304" w:rsidP="00291304">
                      <w:pPr>
                        <w:spacing w:line="260" w:lineRule="exact"/>
                        <w:jc w:val="left"/>
                        <w:rPr>
                          <w:rFonts w:ascii="メイリオ" w:eastAsia="メイリオ" w:hAnsi="メイリオ"/>
                          <w:sz w:val="22"/>
                          <w:szCs w:val="22"/>
                        </w:rPr>
                      </w:pPr>
                      <w:r>
                        <w:rPr>
                          <w:rFonts w:ascii="メイリオ" w:eastAsia="メイリオ" w:hAnsi="メイリオ" w:hint="eastAsia"/>
                          <w:sz w:val="22"/>
                        </w:rPr>
                        <w:t>事業所で手話通訳・要約筆記などを手配してくれたらいいのに…</w:t>
                      </w:r>
                    </w:p>
                  </w:txbxContent>
                </v:textbox>
              </v:shape>
            </w:pict>
          </mc:Fallback>
        </mc:AlternateContent>
      </w:r>
    </w:p>
    <w:p w14:paraId="6E193758" w14:textId="1B1570BA" w:rsidR="00D624A9" w:rsidRDefault="00D624A9"/>
    <w:p w14:paraId="6D7D3B8E" w14:textId="6751765B" w:rsidR="00D624A9" w:rsidRDefault="000B064A">
      <w:r>
        <w:rPr>
          <w:noProof/>
        </w:rPr>
        <mc:AlternateContent>
          <mc:Choice Requires="wps">
            <w:drawing>
              <wp:anchor distT="0" distB="0" distL="114300" distR="114300" simplePos="0" relativeHeight="251670528" behindDoc="0" locked="0" layoutInCell="1" allowOverlap="1" wp14:anchorId="71410DBA" wp14:editId="4FEBBA42">
                <wp:simplePos x="0" y="0"/>
                <wp:positionH relativeFrom="column">
                  <wp:posOffset>727710</wp:posOffset>
                </wp:positionH>
                <wp:positionV relativeFrom="paragraph">
                  <wp:posOffset>38735</wp:posOffset>
                </wp:positionV>
                <wp:extent cx="1228725" cy="523875"/>
                <wp:effectExtent l="0" t="19050" r="333375" b="28575"/>
                <wp:wrapNone/>
                <wp:docPr id="6" name="吹き出し: 角を丸めた四角形 6"/>
                <wp:cNvGraphicFramePr/>
                <a:graphic xmlns:a="http://schemas.openxmlformats.org/drawingml/2006/main">
                  <a:graphicData uri="http://schemas.microsoft.com/office/word/2010/wordprocessingShape">
                    <wps:wsp>
                      <wps:cNvSpPr/>
                      <wps:spPr>
                        <a:xfrm>
                          <a:off x="0" y="0"/>
                          <a:ext cx="1228725" cy="523875"/>
                        </a:xfrm>
                        <a:prstGeom prst="wedgeRoundRectCallout">
                          <a:avLst>
                            <a:gd name="adj1" fmla="val 71650"/>
                            <a:gd name="adj2" fmla="val -49018"/>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2D5DE619" w14:textId="6F417D8D" w:rsidR="00583F77" w:rsidRPr="00D624A9" w:rsidRDefault="00583F77" w:rsidP="00C125E3">
                            <w:pPr>
                              <w:spacing w:line="240" w:lineRule="exact"/>
                              <w:jc w:val="left"/>
                              <w:rPr>
                                <w:rFonts w:ascii="メイリオ" w:eastAsia="メイリオ" w:hAnsi="メイリオ"/>
                                <w:color w:val="333333"/>
                                <w:sz w:val="22"/>
                                <w:szCs w:val="22"/>
                                <w:shd w:val="clear" w:color="auto" w:fill="FFFFFF"/>
                              </w:rPr>
                            </w:pPr>
                            <w:r>
                              <w:rPr>
                                <w:rFonts w:ascii="メイリオ" w:eastAsia="メイリオ" w:hAnsi="メイリオ" w:hint="eastAsia"/>
                                <w:color w:val="333333"/>
                                <w:sz w:val="22"/>
                                <w:szCs w:val="22"/>
                                <w:shd w:val="clear" w:color="auto" w:fill="FFFFFF"/>
                              </w:rPr>
                              <w:t>仕事を辞めたい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10DBA" id="吹き出し: 角を丸めた四角形 6" o:spid="_x0000_s1030" type="#_x0000_t62" style="position:absolute;left:0;text-align:left;margin-left:57.3pt;margin-top:3.05pt;width:96.75pt;height:4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53T4QIAAMgFAAAOAAAAZHJzL2Uyb0RvYy54bWysVM1uEzEQviPxDpbv7Wa3+WvUTRWlKkKq&#10;2qot6tnx2smC115sJ5twSy+ckFAvHHpA4sIrFCSeJkTiMRg7m00KOSEuuzOev29+j46nmUATpk2q&#10;ZIzD/RpGTFKVpHIY41c3p3ttjIwlMiFCSRbjGTP4uPv82VGRd1ikRkokTCNwIk2nyGM8sjbvBIGh&#10;I5YRs69yJkHIlc6IBVYPg0STArxnIohqtWZQKJ3kWlFmDLyerIS46/1zzqi94Nwwi0SMAZv1X+2/&#10;A/cNukekM9QkH6W0hEH+AUVGUglBK1cnxBI01ulfrrKUamUUt/tUZYHiPKXM5wDZhLU/srkekZz5&#10;XKA4Jq/KZP6fW3o+udQoTWLcxEiSDFq0/PhtMf+wfP99Mf/UQb++3i/u7n8+Pi7u5ov55+XDA7ws&#10;f3xBTVe7IjcdcHGdX+qSM0C6Qky5ztwfUkRTX+9ZVW82tYjCYxhF7VbUwIiCrBEdtFsN5zTYWOfa&#10;2BdMZcgRMS5YMmRXaiyTK+hsnwihxtbXnUzOjPUNSMo0SPI6xIhnAvo5IQK1wmZj3e8tnWhbZ69+&#10;WAvb5VBsKR1sK4XNZrNV4izDAuI1UoDvirIqg6fsTDCHTMgrxqHUkHjkMfshZ32hEeCLMaGUSevL&#10;Cv68tjPjqRCVYbjLUNiwhFPqOjPmh78yrO0yfBqxsvBRlbSVcZZKpXc5SN5UkVf66+xXObv07XQw&#10;9fNVdxjdy0AlM5g5rVbLaHJ6mkJ3z4ixl0RDt2BP4aLYC/hwoYoYq5LCaKT0u13vTh+WAqQYFbDN&#10;MTZvx0QzjMRLCetyGNbrbv09U2+0ImD0tmSwLZHjrK+gIzA/gM6TTt+KNcm1ym7h8PRcVBARSSF2&#10;jKnVa6ZvV1cGThdlvZ5Xg5XPiT2T1zl1zl2d3djcTG+JzssRt7Ac52q9+aTjJ2y1FBtdZylVb2wV&#10;T60TbupaMnAugHpyj7Z5r7U5wN3fAAAA//8DAFBLAwQUAAYACAAAACEAd/bye94AAAAIAQAADwAA&#10;AGRycy9kb3ducmV2LnhtbEyPwU7DMBBE70j8g7VIXFBrB1AUQpwKFSEhLpRQCY5usiSBeB1sNw1/&#10;3+UEtx3NaOZtsZrtICb0oXekIVkqEEi1a3pqNWxfHxYZiBANNWZwhBp+MMCqPD0pTN64A73gVMVW&#10;cAmF3GjoYhxzKUPdoTVh6UYk9j6ctyay9K1svDlwuR3kpVKptKYnXujMiOsO669qb3nk6eb501cX&#10;aj3RxmzevuP7433U+vxsvrsFEXGOf2H4xWd0KJlp5/bUBDGwTq5TjmpIExDsX6mMj52GLEtBloX8&#10;/0B5BAAA//8DAFBLAQItABQABgAIAAAAIQC2gziS/gAAAOEBAAATAAAAAAAAAAAAAAAAAAAAAABb&#10;Q29udGVudF9UeXBlc10ueG1sUEsBAi0AFAAGAAgAAAAhADj9If/WAAAAlAEAAAsAAAAAAAAAAAAA&#10;AAAALwEAAF9yZWxzLy5yZWxzUEsBAi0AFAAGAAgAAAAhAAsXndPhAgAAyAUAAA4AAAAAAAAAAAAA&#10;AAAALgIAAGRycy9lMm9Eb2MueG1sUEsBAi0AFAAGAAgAAAAhAHf28nveAAAACAEAAA8AAAAAAAAA&#10;AAAAAAAAOwUAAGRycy9kb3ducmV2LnhtbFBLBQYAAAAABAAEAPMAAABGBgAAAAA=&#10;" adj="26276,212" fillcolor="white [3201]" strokecolor="#70ad47 [3209]" strokeweight="1pt">
                <v:textbox>
                  <w:txbxContent>
                    <w:p w14:paraId="2D5DE619" w14:textId="6F417D8D" w:rsidR="00583F77" w:rsidRPr="00D624A9" w:rsidRDefault="00583F77" w:rsidP="00C125E3">
                      <w:pPr>
                        <w:spacing w:line="240" w:lineRule="exact"/>
                        <w:jc w:val="left"/>
                        <w:rPr>
                          <w:rFonts w:ascii="メイリオ" w:eastAsia="メイリオ" w:hAnsi="メイリオ"/>
                          <w:color w:val="333333"/>
                          <w:sz w:val="22"/>
                          <w:szCs w:val="22"/>
                          <w:shd w:val="clear" w:color="auto" w:fill="FFFFFF"/>
                        </w:rPr>
                      </w:pPr>
                      <w:r>
                        <w:rPr>
                          <w:rFonts w:ascii="メイリオ" w:eastAsia="メイリオ" w:hAnsi="メイリオ" w:hint="eastAsia"/>
                          <w:color w:val="333333"/>
                          <w:sz w:val="22"/>
                          <w:szCs w:val="22"/>
                          <w:shd w:val="clear" w:color="auto" w:fill="FFFFFF"/>
                        </w:rPr>
                        <w:t>仕事を辞めたい</w:t>
                      </w:r>
                    </w:p>
                  </w:txbxContent>
                </v:textbox>
              </v:shape>
            </w:pict>
          </mc:Fallback>
        </mc:AlternateContent>
      </w:r>
    </w:p>
    <w:p w14:paraId="7DA0D9FC" w14:textId="231E75FC" w:rsidR="00D624A9" w:rsidRDefault="00D624A9"/>
    <w:p w14:paraId="51EEB9C5" w14:textId="6F74323F" w:rsidR="00D624A9" w:rsidRDefault="00D624A9"/>
    <w:p w14:paraId="38089F93" w14:textId="4D8664B1" w:rsidR="00D35F77" w:rsidRDefault="005016F6">
      <w:r w:rsidRPr="008A4D64">
        <w:rPr>
          <w:rFonts w:hint="eastAsia"/>
          <w:noProof/>
        </w:rPr>
        <w:drawing>
          <wp:anchor distT="0" distB="0" distL="114300" distR="114300" simplePos="0" relativeHeight="251668480" behindDoc="0" locked="0" layoutInCell="1" allowOverlap="1" wp14:anchorId="2EBF9016" wp14:editId="554406D5">
            <wp:simplePos x="0" y="0"/>
            <wp:positionH relativeFrom="column">
              <wp:posOffset>4767580</wp:posOffset>
            </wp:positionH>
            <wp:positionV relativeFrom="paragraph">
              <wp:posOffset>184785</wp:posOffset>
            </wp:positionV>
            <wp:extent cx="1094740" cy="1476375"/>
            <wp:effectExtent l="19050" t="19050" r="10160" b="2857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1755"/>
                    <a:stretch/>
                  </pic:blipFill>
                  <pic:spPr bwMode="auto">
                    <a:xfrm>
                      <a:off x="0" y="0"/>
                      <a:ext cx="1094740" cy="1476375"/>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hint="eastAsia"/>
          <w:b/>
          <w:bCs/>
          <w:noProof/>
        </w:rPr>
        <mc:AlternateContent>
          <mc:Choice Requires="wps">
            <w:drawing>
              <wp:anchor distT="0" distB="0" distL="114300" distR="114300" simplePos="0" relativeHeight="251663359" behindDoc="0" locked="0" layoutInCell="1" allowOverlap="1" wp14:anchorId="2AB14C18" wp14:editId="2CB45758">
                <wp:simplePos x="0" y="0"/>
                <wp:positionH relativeFrom="column">
                  <wp:posOffset>32385</wp:posOffset>
                </wp:positionH>
                <wp:positionV relativeFrom="paragraph">
                  <wp:posOffset>60960</wp:posOffset>
                </wp:positionV>
                <wp:extent cx="6067425" cy="5372100"/>
                <wp:effectExtent l="0" t="0" r="28575" b="19050"/>
                <wp:wrapNone/>
                <wp:docPr id="38" name="正方形/長方形 38"/>
                <wp:cNvGraphicFramePr/>
                <a:graphic xmlns:a="http://schemas.openxmlformats.org/drawingml/2006/main">
                  <a:graphicData uri="http://schemas.microsoft.com/office/word/2010/wordprocessingShape">
                    <wps:wsp>
                      <wps:cNvSpPr/>
                      <wps:spPr>
                        <a:xfrm>
                          <a:off x="0" y="0"/>
                          <a:ext cx="6067425" cy="5372100"/>
                        </a:xfrm>
                        <a:prstGeom prst="rect">
                          <a:avLst/>
                        </a:prstGeom>
                        <a:noFill/>
                        <a:ln w="1905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4863FF" id="正方形/長方形 38" o:spid="_x0000_s1026" style="position:absolute;left:0;text-align:left;margin-left:2.55pt;margin-top:4.8pt;width:477.75pt;height:423pt;z-index:2516633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HpYjgIAADsFAAAOAAAAZHJzL2Uyb0RvYy54bWysVM1uEzEQviPxDpbvdHfTJKVRN1XUqgip&#10;aita1LPrtZsVtsfYTjbhPeAB4MwZceBxqMRbMPZutqHkhLh4Z3bmmz9/46PjlVZkKZyvwZS02Msp&#10;EYZDVZv7kr69OXvxkhIfmKmYAiNKuhaeHk+fPztq7EQMYA6qEo5gEOMnjS3pPAQ7yTLP50IzvwdW&#10;GDRKcJoFVN19VjnWYHStskGej7MGXGUdcOE9/j1tjXSa4kspeLiU0otAVEmxtpBOl867eGbTIza5&#10;d8zOa96Vwf6hCs1qg0n7UKcsMLJw9V+hdM0deJBhj4POQMqai9QDdlPkT7q5njMrUi84HG/7Mfn/&#10;F5ZfLK8cqauS7uNNGabxjh6+fnn49P3nj8/Zr4/fWomgFUfVWD9BxLW9cp3mUYx9r6TT8YsdkVUa&#10;77ofr1gFwvHnOB8fDAcjSjjaRvsHgyJPF5A9wq3z4ZUATaJQUof3l8bKluc+YEp03bjEbAbOaqXS&#10;HSpDGiTgYT5qY8ZS2+KSFNZKRIQyb4TEfrGcQYqcmCZOlCNLhhxhnAsTxrFZzJW8I0ximh5Y7AKq&#10;UHSgzjfCRGJgD8x3Af/M2CNSVjChB+vagNsVoHrXZ279sfStnqN4B9Uar9lBy39v+VmNAz5nPlwx&#10;h4TH1cAlDpd4SAU4SOgkSubgPuz6H/2Rh2ilpMEFKql/v2BOUKJeG2ToYTEcxo1LynB0MEDFbVvu&#10;ti1moU8A51/gc2F5EqN/UBtROtC3uOuzmBVNzHDMXVIe3EY5Ce1i42vBxWyW3HDLLAvn5tryGDxO&#10;NRLoZnXLnO1YFpCgF7BZNjZ5QrbWNyINzBYBZJ2Y+DjXbt64oYk03WsSn4BtPXk9vnnT3wAAAP//&#10;AwBQSwMEFAAGAAgAAAAhAMnPGobcAAAABwEAAA8AAABkcnMvZG93bnJldi54bWxMjjFPwzAUhHck&#10;/oP1kNio3YqENsSpqiImGGhgYHRjE0e1n6PYrcO/5zHBdqc73X31dvaOXcwUh4ASlgsBzGAX9IC9&#10;hI/357s1sJgUauUCGgnfJsK2ub6qVaVDxoO5tKlnNIKxUhJsSmPFeeys8SouwmiQsq8weZXITj3X&#10;k8o07h1fCVFyrwakB6tGs7emO7VnLwFPO9eK3OX71+HlKb+t7OfDfpby9mbePQJLZk5/ZfjFJ3Ro&#10;iOkYzqgjcxKKJRUlbEpglG5KQeIoYV0UJfCm5v/5mx8AAAD//wMAUEsBAi0AFAAGAAgAAAAhALaD&#10;OJL+AAAA4QEAABMAAAAAAAAAAAAAAAAAAAAAAFtDb250ZW50X1R5cGVzXS54bWxQSwECLQAUAAYA&#10;CAAAACEAOP0h/9YAAACUAQAACwAAAAAAAAAAAAAAAAAvAQAAX3JlbHMvLnJlbHNQSwECLQAUAAYA&#10;CAAAACEAB3R6WI4CAAA7BQAADgAAAAAAAAAAAAAAAAAuAgAAZHJzL2Uyb0RvYy54bWxQSwECLQAU&#10;AAYACAAAACEAyc8ahtwAAAAHAQAADwAAAAAAAAAAAAAAAADoBAAAZHJzL2Rvd25yZXYueG1sUEsF&#10;BgAAAAAEAAQA8wAAAPEFAAAAAA==&#10;" filled="f" strokecolor="#70ad47 [3209]" strokeweight="1.5pt"/>
            </w:pict>
          </mc:Fallback>
        </mc:AlternateContent>
      </w:r>
    </w:p>
    <w:p w14:paraId="2687AD7A" w14:textId="68923EF6" w:rsidR="00B645FF" w:rsidRPr="00B645FF" w:rsidRDefault="00A62DE1" w:rsidP="005016F6">
      <w:pPr>
        <w:ind w:firstLineChars="500" w:firstLine="1814"/>
        <w:rPr>
          <w:b/>
          <w:bCs/>
          <w:w w:val="150"/>
          <w:bdr w:val="single" w:sz="4" w:space="0" w:color="auto"/>
        </w:rPr>
      </w:pPr>
      <w:r>
        <w:rPr>
          <w:rFonts w:hint="eastAsia"/>
          <w:b/>
          <w:bCs/>
          <w:w w:val="150"/>
          <w:bdr w:val="single" w:sz="4" w:space="0" w:color="auto"/>
        </w:rPr>
        <w:t xml:space="preserve">　</w:t>
      </w:r>
      <w:r w:rsidR="00D624A9" w:rsidRPr="00B645FF">
        <w:rPr>
          <w:rFonts w:hint="eastAsia"/>
          <w:b/>
          <w:bCs/>
          <w:w w:val="150"/>
          <w:bdr w:val="single" w:sz="4" w:space="0" w:color="auto"/>
        </w:rPr>
        <w:t>就</w:t>
      </w:r>
      <w:r w:rsidR="00B645FF">
        <w:rPr>
          <w:rFonts w:hint="eastAsia"/>
          <w:b/>
          <w:bCs/>
          <w:w w:val="150"/>
          <w:bdr w:val="single" w:sz="4" w:space="0" w:color="auto"/>
        </w:rPr>
        <w:t>業</w:t>
      </w:r>
      <w:r w:rsidR="00D624A9" w:rsidRPr="00B645FF">
        <w:rPr>
          <w:rFonts w:hint="eastAsia"/>
          <w:b/>
          <w:bCs/>
          <w:w w:val="150"/>
          <w:bdr w:val="single" w:sz="4" w:space="0" w:color="auto"/>
        </w:rPr>
        <w:t>相談の申込方</w:t>
      </w:r>
      <w:r>
        <w:rPr>
          <w:rFonts w:hint="eastAsia"/>
          <w:b/>
          <w:bCs/>
          <w:w w:val="150"/>
          <w:bdr w:val="single" w:sz="4" w:space="0" w:color="auto"/>
        </w:rPr>
        <w:t xml:space="preserve">法　</w:t>
      </w:r>
    </w:p>
    <w:p w14:paraId="3C7E18B8" w14:textId="43FA5AA1" w:rsidR="000B064A" w:rsidRDefault="00CD02AB" w:rsidP="00A62DE1">
      <w:pPr>
        <w:ind w:firstLineChars="400" w:firstLine="960"/>
      </w:pPr>
      <w:r>
        <w:rPr>
          <w:rFonts w:hint="eastAsia"/>
        </w:rPr>
        <w:t>【</w:t>
      </w:r>
      <w:r w:rsidR="00D624A9">
        <w:rPr>
          <w:rFonts w:hint="eastAsia"/>
        </w:rPr>
        <w:t>就業に関する相談票】FAXシート</w:t>
      </w:r>
      <w:r w:rsidR="00583F77">
        <w:rPr>
          <w:rFonts w:hint="eastAsia"/>
        </w:rPr>
        <w:t>の</w:t>
      </w:r>
      <w:r w:rsidR="00D624A9">
        <w:rPr>
          <w:rFonts w:hint="eastAsia"/>
        </w:rPr>
        <w:t>質問に回答し、</w:t>
      </w:r>
    </w:p>
    <w:p w14:paraId="5417986A" w14:textId="7673AF8C" w:rsidR="000B064A" w:rsidRPr="000B064A" w:rsidRDefault="005016F6" w:rsidP="00A62DE1">
      <w:pPr>
        <w:ind w:firstLineChars="450" w:firstLine="1080"/>
      </w:pPr>
      <w:r w:rsidRPr="0061175F">
        <w:drawing>
          <wp:anchor distT="0" distB="0" distL="114300" distR="114300" simplePos="0" relativeHeight="251676672" behindDoc="0" locked="0" layoutInCell="1" allowOverlap="1" wp14:anchorId="1A852B6A" wp14:editId="3A8E9FD4">
            <wp:simplePos x="0" y="0"/>
            <wp:positionH relativeFrom="column">
              <wp:posOffset>33188</wp:posOffset>
            </wp:positionH>
            <wp:positionV relativeFrom="paragraph">
              <wp:posOffset>365760</wp:posOffset>
            </wp:positionV>
            <wp:extent cx="6067425" cy="4222039"/>
            <wp:effectExtent l="0" t="0" r="0" b="762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l="2490" r="4572"/>
                    <a:stretch/>
                  </pic:blipFill>
                  <pic:spPr bwMode="auto">
                    <a:xfrm>
                      <a:off x="0" y="0"/>
                      <a:ext cx="6067425" cy="422203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31287">
        <w:rPr>
          <w:rFonts w:hint="eastAsia"/>
        </w:rPr>
        <w:t>お住まい</w:t>
      </w:r>
      <w:r w:rsidR="00583F77">
        <w:rPr>
          <w:rFonts w:hint="eastAsia"/>
        </w:rPr>
        <w:t>の地域の</w:t>
      </w:r>
      <w:r w:rsidR="00D624A9">
        <w:rPr>
          <w:rFonts w:hint="eastAsia"/>
        </w:rPr>
        <w:t>ハローワークまでFAXしてください。</w:t>
      </w:r>
    </w:p>
    <w:sectPr w:rsidR="000B064A" w:rsidRPr="000B064A" w:rsidSect="00E957C8">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03C"/>
    <w:rsid w:val="000B064A"/>
    <w:rsid w:val="00131287"/>
    <w:rsid w:val="00241858"/>
    <w:rsid w:val="00291304"/>
    <w:rsid w:val="00365DF3"/>
    <w:rsid w:val="005016F6"/>
    <w:rsid w:val="00570638"/>
    <w:rsid w:val="00583F77"/>
    <w:rsid w:val="0061175F"/>
    <w:rsid w:val="00677897"/>
    <w:rsid w:val="0076223C"/>
    <w:rsid w:val="00771BB2"/>
    <w:rsid w:val="00817D08"/>
    <w:rsid w:val="008A4D64"/>
    <w:rsid w:val="00A10FB2"/>
    <w:rsid w:val="00A20CDA"/>
    <w:rsid w:val="00A62DE1"/>
    <w:rsid w:val="00B645FF"/>
    <w:rsid w:val="00BD03F2"/>
    <w:rsid w:val="00C1103C"/>
    <w:rsid w:val="00C125E3"/>
    <w:rsid w:val="00CD02AB"/>
    <w:rsid w:val="00D35F77"/>
    <w:rsid w:val="00D624A9"/>
    <w:rsid w:val="00D65549"/>
    <w:rsid w:val="00E957C8"/>
    <w:rsid w:val="00EB03AA"/>
    <w:rsid w:val="00ED5820"/>
    <w:rsid w:val="00FE2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0B456D"/>
  <w15:chartTrackingRefBased/>
  <w15:docId w15:val="{BE1B2937-B1A4-44BE-886B-220976D24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丸ｺﾞｼｯｸM-PRO" w:eastAsia="HG丸ｺﾞｼｯｸM-PRO" w:hAnsi="HG丸ｺﾞｼｯｸM-PRO"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677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711941">
      <w:bodyDiv w:val="1"/>
      <w:marLeft w:val="0"/>
      <w:marRight w:val="0"/>
      <w:marTop w:val="0"/>
      <w:marBottom w:val="0"/>
      <w:divBdr>
        <w:top w:val="none" w:sz="0" w:space="0" w:color="auto"/>
        <w:left w:val="none" w:sz="0" w:space="0" w:color="auto"/>
        <w:bottom w:val="none" w:sz="0" w:space="0" w:color="auto"/>
        <w:right w:val="none" w:sz="0" w:space="0" w:color="auto"/>
      </w:divBdr>
    </w:div>
    <w:div w:id="211944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八藤 裕(yatsufuji-yutaka)</dc:creator>
  <cp:keywords/>
  <dc:description/>
  <cp:lastModifiedBy>PC-01</cp:lastModifiedBy>
  <cp:revision>9</cp:revision>
  <cp:lastPrinted>2021-04-06T08:13:00Z</cp:lastPrinted>
  <dcterms:created xsi:type="dcterms:W3CDTF">2021-04-16T02:18:00Z</dcterms:created>
  <dcterms:modified xsi:type="dcterms:W3CDTF">2021-04-20T02:22:00Z</dcterms:modified>
</cp:coreProperties>
</file>